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DBB83" w14:textId="77777777" w:rsidR="00FB5059" w:rsidRPr="00EE24E5" w:rsidRDefault="00FB5059" w:rsidP="00FB5059">
      <w:pPr>
        <w:tabs>
          <w:tab w:val="left" w:pos="851"/>
          <w:tab w:val="left" w:pos="9354"/>
        </w:tabs>
        <w:suppressAutoHyphens/>
        <w:spacing w:after="240"/>
        <w:jc w:val="center"/>
        <w:rPr>
          <w:rFonts w:ascii="Verdana" w:hAnsi="Verdana" w:cs="Verdana"/>
          <w:b/>
          <w:bCs/>
          <w:sz w:val="20"/>
          <w:szCs w:val="20"/>
          <w:lang w:eastAsia="ar-SA"/>
        </w:rPr>
      </w:pPr>
      <w:r w:rsidRPr="00EE24E5">
        <w:rPr>
          <w:rFonts w:ascii="Verdana" w:hAnsi="Verdana" w:cs="Verdana"/>
          <w:b/>
          <w:bCs/>
          <w:sz w:val="20"/>
          <w:szCs w:val="20"/>
          <w:lang w:eastAsia="ar-SA"/>
        </w:rPr>
        <w:t>KRYTERIA OCENY OFERT i TERMIN ZAMÓWIENIA</w:t>
      </w:r>
    </w:p>
    <w:p w14:paraId="499F47D0" w14:textId="77777777" w:rsidR="00FB5059" w:rsidRPr="00EE24E5" w:rsidRDefault="00FB5059" w:rsidP="00FB5059">
      <w:pPr>
        <w:tabs>
          <w:tab w:val="left" w:pos="567"/>
        </w:tabs>
        <w:suppressAutoHyphens/>
        <w:spacing w:after="120"/>
        <w:ind w:right="-2"/>
        <w:contextualSpacing/>
        <w:jc w:val="center"/>
        <w:rPr>
          <w:rFonts w:ascii="Verdana" w:hAnsi="Verdana"/>
          <w:b/>
          <w:bCs/>
          <w:sz w:val="20"/>
          <w:szCs w:val="20"/>
          <w:lang w:eastAsia="ar-SA"/>
        </w:rPr>
      </w:pPr>
    </w:p>
    <w:p w14:paraId="699A3349" w14:textId="77777777" w:rsidR="00FB5059" w:rsidRPr="0093368A" w:rsidRDefault="00FB5059" w:rsidP="00FB5059">
      <w:pPr>
        <w:pStyle w:val="Default"/>
        <w:jc w:val="center"/>
        <w:rPr>
          <w:b/>
          <w:bCs/>
          <w:sz w:val="20"/>
          <w:szCs w:val="20"/>
        </w:rPr>
      </w:pPr>
      <w:r w:rsidRPr="0093368A">
        <w:rPr>
          <w:b/>
          <w:bCs/>
          <w:sz w:val="20"/>
          <w:szCs w:val="20"/>
        </w:rPr>
        <w:t xml:space="preserve">Przegląd ekologiczny dla 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 w:rsidRPr="0093368A">
        <w:rPr>
          <w:b/>
          <w:bCs/>
          <w:sz w:val="20"/>
          <w:szCs w:val="20"/>
        </w:rPr>
        <w:t>Feliksińskiej</w:t>
      </w:r>
      <w:proofErr w:type="spellEnd"/>
      <w:r w:rsidRPr="0093368A">
        <w:rPr>
          <w:b/>
          <w:bCs/>
          <w:sz w:val="20"/>
          <w:szCs w:val="20"/>
        </w:rPr>
        <w:t xml:space="preserve"> 58F w Łodzi (działka o nr </w:t>
      </w:r>
      <w:proofErr w:type="spellStart"/>
      <w:r w:rsidRPr="0093368A">
        <w:rPr>
          <w:b/>
          <w:bCs/>
          <w:sz w:val="20"/>
          <w:szCs w:val="20"/>
        </w:rPr>
        <w:t>ewid</w:t>
      </w:r>
      <w:proofErr w:type="spellEnd"/>
      <w:r w:rsidRPr="0093368A">
        <w:rPr>
          <w:b/>
          <w:bCs/>
          <w:sz w:val="20"/>
          <w:szCs w:val="20"/>
        </w:rPr>
        <w:t>. 292/19, obręb geodezyjny W-38) w zakresie oddziaływania na klimat akustyczny.</w:t>
      </w:r>
    </w:p>
    <w:p w14:paraId="609139C1" w14:textId="77777777" w:rsidR="00FB5059" w:rsidRPr="00EE24E5" w:rsidRDefault="00FB5059" w:rsidP="00FB5059">
      <w:pPr>
        <w:suppressAutoHyphens/>
        <w:spacing w:before="120" w:after="120"/>
        <w:ind w:right="-567"/>
        <w:rPr>
          <w:rFonts w:ascii="Verdana" w:hAnsi="Verdana" w:cs="Verdana"/>
          <w:b/>
          <w:bCs/>
          <w:sz w:val="20"/>
          <w:szCs w:val="20"/>
        </w:rPr>
      </w:pPr>
      <w:r w:rsidRPr="00EE24E5">
        <w:rPr>
          <w:rFonts w:ascii="Verdana" w:hAnsi="Verdana" w:cs="Verdana"/>
          <w:b/>
          <w:bCs/>
          <w:sz w:val="20"/>
          <w:szCs w:val="20"/>
        </w:rPr>
        <w:t xml:space="preserve">KRYTERIA OCENY OFERT </w:t>
      </w:r>
    </w:p>
    <w:p w14:paraId="3E618225" w14:textId="77777777" w:rsidR="00FB5059" w:rsidRPr="00EE24E5" w:rsidRDefault="00FB5059" w:rsidP="00FB5059">
      <w:pPr>
        <w:suppressAutoHyphens/>
        <w:spacing w:before="120" w:after="120"/>
        <w:ind w:left="709" w:hanging="709"/>
        <w:jc w:val="both"/>
        <w:rPr>
          <w:rFonts w:ascii="Verdana" w:hAnsi="Verdana"/>
          <w:sz w:val="20"/>
          <w:szCs w:val="20"/>
        </w:rPr>
      </w:pPr>
      <w:r w:rsidRPr="00EE24E5">
        <w:rPr>
          <w:rFonts w:ascii="Verdana" w:hAnsi="Verdana"/>
          <w:sz w:val="20"/>
          <w:szCs w:val="20"/>
        </w:rPr>
        <w:t>Przy dokonywaniu wyboru najkorzystniejszej oferty Zamawiający stosować będzie następujące kryteria oceny ofert:</w:t>
      </w:r>
    </w:p>
    <w:p w14:paraId="3DCAA7E6" w14:textId="77777777" w:rsidR="00FB5059" w:rsidRPr="00EE24E5" w:rsidRDefault="00FB5059" w:rsidP="00FB5059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rPr>
          <w:rFonts w:ascii="Verdana" w:hAnsi="Verdana" w:cs="Calibri"/>
          <w:b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5"/>
        <w:gridCol w:w="3250"/>
      </w:tblGrid>
      <w:tr w:rsidR="00FB5059" w:rsidRPr="00EE24E5" w14:paraId="7B329F52" w14:textId="77777777" w:rsidTr="003B6D3A">
        <w:trPr>
          <w:trHeight w:val="379"/>
        </w:trPr>
        <w:tc>
          <w:tcPr>
            <w:tcW w:w="5103" w:type="dxa"/>
            <w:shd w:val="clear" w:color="auto" w:fill="auto"/>
            <w:vAlign w:val="center"/>
          </w:tcPr>
          <w:p w14:paraId="2297EFF5" w14:textId="77777777" w:rsidR="00FB5059" w:rsidRPr="00EE24E5" w:rsidRDefault="00FB5059" w:rsidP="003B6D3A">
            <w:pPr>
              <w:suppressAutoHyphens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ar-SA"/>
              </w:rPr>
            </w:pPr>
            <w:r w:rsidRPr="00EE24E5">
              <w:rPr>
                <w:rFonts w:ascii="Verdana" w:hAnsi="Verdana"/>
                <w:b/>
                <w:bCs/>
                <w:sz w:val="20"/>
                <w:szCs w:val="20"/>
                <w:lang w:eastAsia="ar-SA"/>
              </w:rPr>
              <w:t>Kryterium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DD55D5" w14:textId="77777777" w:rsidR="00FB5059" w:rsidRPr="00EE24E5" w:rsidRDefault="00FB5059" w:rsidP="003B6D3A">
            <w:pPr>
              <w:suppressAutoHyphens/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ar-SA"/>
              </w:rPr>
            </w:pPr>
            <w:r w:rsidRPr="00EE24E5">
              <w:rPr>
                <w:rFonts w:ascii="Verdana" w:hAnsi="Verdana"/>
                <w:b/>
                <w:bCs/>
                <w:sz w:val="20"/>
                <w:szCs w:val="20"/>
                <w:lang w:eastAsia="ar-SA"/>
              </w:rPr>
              <w:t>Waga kryterium w %</w:t>
            </w:r>
          </w:p>
        </w:tc>
      </w:tr>
      <w:tr w:rsidR="00FB5059" w:rsidRPr="00EE24E5" w14:paraId="40C727C8" w14:textId="77777777" w:rsidTr="003B6D3A">
        <w:trPr>
          <w:trHeight w:val="430"/>
        </w:trPr>
        <w:tc>
          <w:tcPr>
            <w:tcW w:w="5103" w:type="dxa"/>
            <w:shd w:val="clear" w:color="auto" w:fill="auto"/>
            <w:vAlign w:val="center"/>
          </w:tcPr>
          <w:p w14:paraId="60170FE9" w14:textId="77777777" w:rsidR="00FB5059" w:rsidRPr="00EE24E5" w:rsidRDefault="00FB5059" w:rsidP="003B6D3A">
            <w:pPr>
              <w:numPr>
                <w:ilvl w:val="1"/>
                <w:numId w:val="1"/>
              </w:numPr>
              <w:tabs>
                <w:tab w:val="left" w:pos="300"/>
              </w:tabs>
              <w:suppressAutoHyphens/>
              <w:jc w:val="both"/>
              <w:rPr>
                <w:rFonts w:ascii="Verdana" w:hAnsi="Verdana"/>
                <w:bCs/>
                <w:sz w:val="20"/>
                <w:szCs w:val="20"/>
                <w:lang w:eastAsia="ar-SA"/>
              </w:rPr>
            </w:pPr>
            <w:r w:rsidRPr="00EE24E5">
              <w:rPr>
                <w:rFonts w:ascii="Verdana" w:hAnsi="Verdana"/>
                <w:bCs/>
                <w:sz w:val="20"/>
                <w:szCs w:val="20"/>
                <w:lang w:eastAsia="ar-SA"/>
              </w:rPr>
              <w:t>Cena oferty (C)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FCA590D" w14:textId="77777777" w:rsidR="00FB5059" w:rsidRPr="00EE24E5" w:rsidRDefault="00FB5059" w:rsidP="003B6D3A">
            <w:pPr>
              <w:suppressAutoHyphens/>
              <w:jc w:val="center"/>
              <w:rPr>
                <w:rFonts w:ascii="Verdana" w:hAnsi="Verdana"/>
                <w:bCs/>
                <w:sz w:val="20"/>
                <w:szCs w:val="20"/>
                <w:lang w:eastAsia="ar-SA"/>
              </w:rPr>
            </w:pPr>
            <w:r w:rsidRPr="00EE24E5">
              <w:rPr>
                <w:rFonts w:ascii="Verdana" w:hAnsi="Verdana"/>
                <w:bCs/>
                <w:sz w:val="20"/>
                <w:szCs w:val="20"/>
                <w:lang w:eastAsia="ar-SA"/>
              </w:rPr>
              <w:t>60</w:t>
            </w:r>
          </w:p>
        </w:tc>
      </w:tr>
      <w:tr w:rsidR="00FB5059" w:rsidRPr="00EE24E5" w14:paraId="04443807" w14:textId="77777777" w:rsidTr="003B6D3A">
        <w:trPr>
          <w:trHeight w:val="389"/>
        </w:trPr>
        <w:tc>
          <w:tcPr>
            <w:tcW w:w="5103" w:type="dxa"/>
            <w:shd w:val="clear" w:color="auto" w:fill="auto"/>
            <w:vAlign w:val="center"/>
          </w:tcPr>
          <w:p w14:paraId="334DF867" w14:textId="77777777" w:rsidR="00FB5059" w:rsidRPr="00EE24E5" w:rsidRDefault="00FB5059" w:rsidP="003B6D3A">
            <w:pPr>
              <w:numPr>
                <w:ilvl w:val="3"/>
                <w:numId w:val="2"/>
              </w:numPr>
              <w:tabs>
                <w:tab w:val="left" w:pos="273"/>
                <w:tab w:val="left" w:pos="300"/>
              </w:tabs>
              <w:suppressAutoHyphens/>
              <w:ind w:hanging="2846"/>
              <w:jc w:val="center"/>
              <w:rPr>
                <w:rFonts w:ascii="Verdana" w:hAnsi="Verdana"/>
                <w:bCs/>
                <w:sz w:val="20"/>
                <w:szCs w:val="20"/>
                <w:lang w:eastAsia="ar-SA"/>
              </w:rPr>
            </w:pPr>
            <w:r w:rsidRPr="00EE24E5">
              <w:rPr>
                <w:rFonts w:ascii="Verdana" w:hAnsi="Verdana"/>
                <w:sz w:val="20"/>
                <w:szCs w:val="20"/>
              </w:rPr>
              <w:t>Doświadczenie Zespołu Wykonawcy</w:t>
            </w:r>
            <w:r w:rsidRPr="00EE24E5">
              <w:rPr>
                <w:rFonts w:ascii="Verdana" w:hAnsi="Verdana"/>
                <w:bCs/>
                <w:sz w:val="20"/>
                <w:szCs w:val="20"/>
                <w:lang w:eastAsia="ar-SA"/>
              </w:rPr>
              <w:t xml:space="preserve"> (D)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13F4B9A" w14:textId="77777777" w:rsidR="00FB5059" w:rsidRPr="00EE24E5" w:rsidRDefault="00FB5059" w:rsidP="003B6D3A">
            <w:pPr>
              <w:suppressAutoHyphens/>
              <w:jc w:val="center"/>
              <w:rPr>
                <w:rFonts w:ascii="Verdana" w:hAnsi="Verdana"/>
                <w:bCs/>
                <w:sz w:val="20"/>
                <w:szCs w:val="20"/>
                <w:lang w:eastAsia="ar-SA"/>
              </w:rPr>
            </w:pPr>
            <w:r w:rsidRPr="00EE24E5">
              <w:rPr>
                <w:rFonts w:ascii="Verdana" w:hAnsi="Verdana"/>
                <w:bCs/>
                <w:sz w:val="20"/>
                <w:szCs w:val="20"/>
                <w:lang w:eastAsia="ar-SA"/>
              </w:rPr>
              <w:t>40</w:t>
            </w:r>
          </w:p>
        </w:tc>
      </w:tr>
    </w:tbl>
    <w:p w14:paraId="4826194B" w14:textId="77777777" w:rsidR="00FB5059" w:rsidRPr="00EE24E5" w:rsidRDefault="00FB5059" w:rsidP="00FB5059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0"/>
        <w:rPr>
          <w:rFonts w:ascii="Verdana" w:hAnsi="Verdana" w:cs="Calibri"/>
          <w:b/>
          <w:sz w:val="20"/>
          <w:szCs w:val="20"/>
        </w:rPr>
      </w:pPr>
    </w:p>
    <w:p w14:paraId="78A52749" w14:textId="77777777" w:rsidR="00FB5059" w:rsidRPr="00EE24E5" w:rsidRDefault="00FB5059" w:rsidP="00FB5059">
      <w:pPr>
        <w:tabs>
          <w:tab w:val="num" w:pos="360"/>
        </w:tabs>
        <w:suppressAutoHyphens/>
        <w:spacing w:after="120"/>
        <w:jc w:val="both"/>
        <w:rPr>
          <w:rFonts w:ascii="Verdana" w:hAnsi="Verdana"/>
          <w:sz w:val="20"/>
          <w:szCs w:val="20"/>
          <w:lang w:eastAsia="ar-SA"/>
        </w:rPr>
      </w:pPr>
      <w:r w:rsidRPr="00EE24E5">
        <w:rPr>
          <w:rFonts w:ascii="Verdana" w:hAnsi="Verdana"/>
          <w:sz w:val="20"/>
          <w:szCs w:val="20"/>
          <w:lang w:eastAsia="ar-SA"/>
        </w:rPr>
        <w:t>Ocena będzie dokonywana według ww. skali punktowej, a wynik oceny zostanie obliczony w następujący sposób:</w:t>
      </w:r>
    </w:p>
    <w:p w14:paraId="72E121F0" w14:textId="77777777" w:rsidR="00FB5059" w:rsidRPr="00EE24E5" w:rsidRDefault="00FB5059" w:rsidP="00FB5059">
      <w:pPr>
        <w:spacing w:before="120" w:after="120" w:line="300" w:lineRule="auto"/>
        <w:ind w:left="-142" w:hanging="426"/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  <w:r w:rsidRPr="00EE24E5">
        <w:rPr>
          <w:rFonts w:ascii="Verdana" w:eastAsia="Calibri" w:hAnsi="Verdana" w:cs="Arial"/>
          <w:b/>
          <w:sz w:val="20"/>
          <w:szCs w:val="20"/>
          <w:lang w:eastAsia="en-US"/>
        </w:rPr>
        <w:t>P = C + D</w:t>
      </w:r>
    </w:p>
    <w:p w14:paraId="41DFEF4B" w14:textId="77777777" w:rsidR="00FB5059" w:rsidRPr="00EE24E5" w:rsidRDefault="00FB5059" w:rsidP="00FB5059">
      <w:pPr>
        <w:spacing w:before="120" w:after="120" w:line="300" w:lineRule="auto"/>
        <w:ind w:left="567" w:firstLine="142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EE24E5">
        <w:rPr>
          <w:rFonts w:ascii="Verdana" w:eastAsia="Calibri" w:hAnsi="Verdana"/>
          <w:sz w:val="20"/>
          <w:szCs w:val="20"/>
          <w:lang w:eastAsia="en-US"/>
        </w:rPr>
        <w:t xml:space="preserve">gdzie: </w:t>
      </w:r>
      <w:r w:rsidRPr="00EE24E5">
        <w:rPr>
          <w:rFonts w:ascii="Verdana" w:eastAsia="Calibri" w:hAnsi="Verdana"/>
          <w:sz w:val="20"/>
          <w:szCs w:val="20"/>
          <w:lang w:eastAsia="en-US"/>
        </w:rPr>
        <w:tab/>
        <w:t xml:space="preserve"> </w:t>
      </w:r>
    </w:p>
    <w:p w14:paraId="46EBFADE" w14:textId="77777777" w:rsidR="00FB5059" w:rsidRPr="00EE24E5" w:rsidRDefault="00FB5059" w:rsidP="00FB5059">
      <w:pPr>
        <w:spacing w:before="120" w:after="120" w:line="30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EE24E5">
        <w:rPr>
          <w:rFonts w:ascii="Verdana" w:eastAsia="Calibri" w:hAnsi="Verdana"/>
          <w:sz w:val="20"/>
          <w:szCs w:val="20"/>
          <w:lang w:eastAsia="en-US"/>
        </w:rPr>
        <w:t xml:space="preserve">C  - </w:t>
      </w:r>
      <w:r w:rsidRPr="00EE24E5">
        <w:rPr>
          <w:rFonts w:ascii="Verdana" w:eastAsia="Calibri" w:hAnsi="Verdana" w:cs="Arial"/>
          <w:sz w:val="20"/>
          <w:szCs w:val="20"/>
          <w:lang w:eastAsia="en-US"/>
        </w:rPr>
        <w:t>liczba punktów przyznana ofercie ocenianej w  kryterium „Cena”</w:t>
      </w:r>
    </w:p>
    <w:p w14:paraId="660402B1" w14:textId="77777777" w:rsidR="00FB5059" w:rsidRPr="00EE24E5" w:rsidRDefault="00FB5059" w:rsidP="00FB5059">
      <w:pPr>
        <w:spacing w:before="120" w:after="120" w:line="30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EE24E5">
        <w:rPr>
          <w:rFonts w:ascii="Verdana" w:eastAsia="Calibri" w:hAnsi="Verdana"/>
          <w:sz w:val="20"/>
          <w:szCs w:val="20"/>
          <w:lang w:eastAsia="en-US"/>
        </w:rPr>
        <w:t xml:space="preserve">D - </w:t>
      </w:r>
      <w:r w:rsidRPr="00EE24E5">
        <w:rPr>
          <w:rFonts w:ascii="Verdana" w:eastAsia="Calibri" w:hAnsi="Verdana" w:cs="Arial"/>
          <w:sz w:val="20"/>
          <w:szCs w:val="20"/>
          <w:lang w:eastAsia="en-US"/>
        </w:rPr>
        <w:t>liczba punktów przyznana ofercie ocenianej w kryterium „</w:t>
      </w:r>
      <w:r w:rsidRPr="00EE24E5">
        <w:rPr>
          <w:rFonts w:ascii="Verdana" w:hAnsi="Verdana"/>
          <w:sz w:val="20"/>
          <w:szCs w:val="20"/>
        </w:rPr>
        <w:t>Doświadczenie Zespołu Wykonawcy</w:t>
      </w:r>
      <w:r w:rsidRPr="00EE24E5">
        <w:rPr>
          <w:rFonts w:ascii="Verdana" w:eastAsia="Calibri" w:hAnsi="Verdana" w:cs="Arial"/>
          <w:sz w:val="20"/>
          <w:szCs w:val="20"/>
          <w:lang w:eastAsia="en-US"/>
        </w:rPr>
        <w:t>”</w:t>
      </w:r>
    </w:p>
    <w:p w14:paraId="42E83DA8" w14:textId="77777777" w:rsidR="00FB5059" w:rsidRPr="00EE24E5" w:rsidRDefault="00FB5059" w:rsidP="00FB5059">
      <w:pPr>
        <w:tabs>
          <w:tab w:val="left" w:pos="1134"/>
        </w:tabs>
        <w:suppressAutoHyphens/>
        <w:spacing w:after="120"/>
        <w:jc w:val="both"/>
        <w:rPr>
          <w:rFonts w:ascii="Verdana" w:eastAsia="Verdana" w:hAnsi="Verdana" w:cs="Verdana"/>
          <w:b/>
          <w:spacing w:val="4"/>
          <w:sz w:val="20"/>
          <w:szCs w:val="20"/>
          <w:lang w:eastAsia="ar-SA"/>
        </w:rPr>
      </w:pPr>
      <w:r w:rsidRPr="00EE24E5">
        <w:rPr>
          <w:rFonts w:ascii="Verdana" w:eastAsia="Verdana" w:hAnsi="Verdana" w:cs="Verdana"/>
          <w:b/>
          <w:spacing w:val="4"/>
          <w:sz w:val="20"/>
          <w:szCs w:val="20"/>
          <w:lang w:eastAsia="ar-SA"/>
        </w:rPr>
        <w:t>Ad. 1. Cena oferty (C):</w:t>
      </w:r>
    </w:p>
    <w:p w14:paraId="62922B73" w14:textId="77777777" w:rsidR="00FB5059" w:rsidRPr="00EE24E5" w:rsidRDefault="00FB5059" w:rsidP="00FB5059">
      <w:pPr>
        <w:tabs>
          <w:tab w:val="left" w:pos="1134"/>
        </w:tabs>
        <w:suppressAutoHyphens/>
        <w:spacing w:after="120"/>
        <w:jc w:val="both"/>
        <w:rPr>
          <w:rFonts w:ascii="Verdana" w:eastAsia="Verdana" w:hAnsi="Verdana" w:cs="Verdana"/>
          <w:b/>
          <w:spacing w:val="4"/>
          <w:sz w:val="20"/>
          <w:szCs w:val="20"/>
          <w:lang w:eastAsia="ar-SA"/>
        </w:rPr>
      </w:pPr>
      <w:r w:rsidRPr="00EE24E5">
        <w:rPr>
          <w:rFonts w:ascii="Verdana" w:hAnsi="Verdana"/>
          <w:sz w:val="20"/>
          <w:szCs w:val="20"/>
        </w:rPr>
        <w:t>Kryterium „Cena oferty” będzie rozpatrywane na podstawie ceny brutto za wykonanie całości przedmiotu zamówienia, podanej przez Wykonawcę w Formularzu Oferty. Liczba punktów w kryterium „Cena oferty” zostanie obliczona na podstawie poniższego wzoru</w:t>
      </w:r>
      <w:r w:rsidRPr="00EE24E5">
        <w:rPr>
          <w:rFonts w:ascii="Verdana" w:hAnsi="Verdana" w:cs="Verdana"/>
          <w:color w:val="2D2D2D"/>
          <w:sz w:val="20"/>
          <w:szCs w:val="20"/>
          <w:lang w:eastAsia="zh-CN"/>
        </w:rPr>
        <w:t>:</w:t>
      </w:r>
    </w:p>
    <w:p w14:paraId="1C99B751" w14:textId="77777777" w:rsidR="00FB5059" w:rsidRPr="00EE24E5" w:rsidRDefault="00FB5059" w:rsidP="00FB5059">
      <w:pPr>
        <w:tabs>
          <w:tab w:val="left" w:pos="900"/>
        </w:tabs>
        <w:suppressAutoHyphens/>
        <w:ind w:left="900" w:hanging="360"/>
        <w:jc w:val="both"/>
        <w:rPr>
          <w:rFonts w:ascii="Verdana" w:eastAsia="Arial" w:hAnsi="Verdana"/>
          <w:sz w:val="20"/>
          <w:szCs w:val="20"/>
          <w:lang w:eastAsia="ar-SA"/>
        </w:rPr>
      </w:pPr>
    </w:p>
    <w:p w14:paraId="501A5E6A" w14:textId="77777777" w:rsidR="00FB5059" w:rsidRPr="00EE24E5" w:rsidRDefault="00FB5059" w:rsidP="00FB5059">
      <w:pPr>
        <w:suppressAutoHyphens/>
        <w:ind w:left="709"/>
        <w:jc w:val="both"/>
        <w:rPr>
          <w:rFonts w:ascii="Verdana" w:eastAsia="Arial" w:hAnsi="Verdana"/>
          <w:sz w:val="20"/>
          <w:szCs w:val="20"/>
          <w:lang w:eastAsia="ar-SA"/>
        </w:rPr>
      </w:pPr>
      <w:r w:rsidRPr="00EE24E5">
        <w:rPr>
          <w:rFonts w:ascii="Verdana" w:eastAsia="Arial" w:hAnsi="Verdana"/>
          <w:sz w:val="20"/>
          <w:szCs w:val="20"/>
          <w:lang w:eastAsia="ar-SA"/>
        </w:rPr>
        <w:t xml:space="preserve">          najniższa cena brutto spośród złożonych ofert</w:t>
      </w:r>
    </w:p>
    <w:p w14:paraId="1EA4E6FF" w14:textId="77777777" w:rsidR="00FB5059" w:rsidRPr="00EE24E5" w:rsidRDefault="00FB5059" w:rsidP="00FB5059">
      <w:pPr>
        <w:suppressAutoHyphens/>
        <w:ind w:left="709"/>
        <w:jc w:val="both"/>
        <w:rPr>
          <w:rFonts w:ascii="Verdana" w:eastAsia="Arial" w:hAnsi="Verdana"/>
          <w:sz w:val="20"/>
          <w:szCs w:val="20"/>
          <w:lang w:eastAsia="ar-SA"/>
        </w:rPr>
      </w:pPr>
      <w:r w:rsidRPr="00EE24E5">
        <w:rPr>
          <w:rFonts w:ascii="Verdana" w:eastAsia="Arial" w:hAnsi="Verdana"/>
          <w:sz w:val="20"/>
          <w:szCs w:val="20"/>
          <w:lang w:eastAsia="ar-SA"/>
        </w:rPr>
        <w:t>C =  -------------------------------------------------------- x  60 pkt</w:t>
      </w:r>
    </w:p>
    <w:p w14:paraId="373E79FD" w14:textId="77777777" w:rsidR="00FB5059" w:rsidRPr="00EE24E5" w:rsidRDefault="00FB5059" w:rsidP="00FB5059">
      <w:pPr>
        <w:suppressAutoHyphens/>
        <w:ind w:left="709"/>
        <w:jc w:val="both"/>
        <w:rPr>
          <w:rFonts w:ascii="Verdana" w:eastAsia="Arial" w:hAnsi="Verdana"/>
          <w:sz w:val="20"/>
          <w:szCs w:val="20"/>
          <w:lang w:eastAsia="ar-SA"/>
        </w:rPr>
      </w:pPr>
      <w:r w:rsidRPr="00EE24E5">
        <w:rPr>
          <w:rFonts w:ascii="Verdana" w:eastAsia="Arial" w:hAnsi="Verdana"/>
          <w:sz w:val="20"/>
          <w:szCs w:val="20"/>
          <w:lang w:eastAsia="ar-SA"/>
        </w:rPr>
        <w:t xml:space="preserve">                  cena brutto oferty badanej</w:t>
      </w:r>
    </w:p>
    <w:p w14:paraId="72DA9EF9" w14:textId="77777777" w:rsidR="00FB5059" w:rsidRPr="00EE24E5" w:rsidRDefault="00FB5059" w:rsidP="00FB5059">
      <w:pPr>
        <w:suppressAutoHyphens/>
        <w:ind w:left="709"/>
        <w:jc w:val="both"/>
        <w:rPr>
          <w:rFonts w:ascii="Verdana" w:eastAsia="Arial" w:hAnsi="Verdana"/>
          <w:sz w:val="20"/>
          <w:szCs w:val="20"/>
          <w:lang w:eastAsia="ar-SA"/>
        </w:rPr>
      </w:pPr>
    </w:p>
    <w:p w14:paraId="48119BE9" w14:textId="77777777" w:rsidR="00FB5059" w:rsidRPr="00EE24E5" w:rsidRDefault="00FB5059" w:rsidP="00FB5059">
      <w:pPr>
        <w:suppressAutoHyphens/>
        <w:jc w:val="both"/>
        <w:rPr>
          <w:rFonts w:ascii="Verdana" w:eastAsia="Calibri" w:hAnsi="Verdana" w:cs="Arial"/>
          <w:bCs/>
          <w:sz w:val="20"/>
          <w:szCs w:val="20"/>
          <w:lang w:eastAsia="ar-SA"/>
        </w:rPr>
      </w:pPr>
      <w:r w:rsidRPr="00EE24E5">
        <w:rPr>
          <w:rFonts w:ascii="Verdana" w:eastAsia="Calibri" w:hAnsi="Verdana" w:cs="Arial"/>
          <w:bCs/>
          <w:sz w:val="20"/>
          <w:szCs w:val="20"/>
          <w:lang w:eastAsia="ar-SA"/>
        </w:rPr>
        <w:t>Najkorzystniejsza oferta w odniesieniu do tego kryterium może uzyskać maksymalnie 60 punktów.</w:t>
      </w:r>
    </w:p>
    <w:p w14:paraId="66971162" w14:textId="77777777" w:rsidR="00FB5059" w:rsidRPr="00EE24E5" w:rsidRDefault="00FB5059" w:rsidP="00FB5059">
      <w:pPr>
        <w:spacing w:before="120" w:after="120"/>
        <w:ind w:left="360" w:firstLine="284"/>
        <w:jc w:val="both"/>
        <w:rPr>
          <w:rFonts w:ascii="Verdana" w:hAnsi="Verdana"/>
          <w:sz w:val="20"/>
          <w:szCs w:val="20"/>
        </w:rPr>
      </w:pPr>
    </w:p>
    <w:p w14:paraId="4C82D157" w14:textId="77777777" w:rsidR="00FB5059" w:rsidRPr="00EE24E5" w:rsidRDefault="00FB5059" w:rsidP="00FB5059">
      <w:pPr>
        <w:tabs>
          <w:tab w:val="left" w:pos="851"/>
        </w:tabs>
        <w:suppressAutoHyphens/>
        <w:spacing w:before="120" w:after="120"/>
        <w:ind w:left="851" w:hanging="851"/>
        <w:jc w:val="both"/>
        <w:rPr>
          <w:rFonts w:ascii="Verdana" w:hAnsi="Verdana" w:cs="Calibri"/>
          <w:b/>
          <w:sz w:val="20"/>
          <w:szCs w:val="20"/>
        </w:rPr>
      </w:pPr>
      <w:r w:rsidRPr="00EE24E5">
        <w:rPr>
          <w:rFonts w:ascii="Verdana" w:hAnsi="Verdana" w:cs="Calibri"/>
          <w:b/>
          <w:sz w:val="20"/>
          <w:szCs w:val="20"/>
        </w:rPr>
        <w:t>Ad. 2. Kryterium „</w:t>
      </w:r>
      <w:r w:rsidRPr="00EE24E5">
        <w:rPr>
          <w:rFonts w:ascii="Verdana" w:hAnsi="Verdana"/>
          <w:b/>
          <w:sz w:val="20"/>
          <w:szCs w:val="20"/>
        </w:rPr>
        <w:t>Doświadczenie Zespołu Wykonawcy</w:t>
      </w:r>
      <w:r w:rsidRPr="00EE24E5" w:rsidDel="00037396">
        <w:rPr>
          <w:rFonts w:ascii="Verdana" w:hAnsi="Verdana" w:cs="Calibri"/>
          <w:b/>
          <w:sz w:val="20"/>
          <w:szCs w:val="20"/>
        </w:rPr>
        <w:t xml:space="preserve"> </w:t>
      </w:r>
      <w:r w:rsidRPr="00EE24E5">
        <w:rPr>
          <w:rFonts w:ascii="Verdana" w:hAnsi="Verdana" w:cs="Calibri"/>
          <w:b/>
          <w:sz w:val="20"/>
          <w:szCs w:val="20"/>
        </w:rPr>
        <w:t>” (D):</w:t>
      </w:r>
    </w:p>
    <w:p w14:paraId="51A5D04B" w14:textId="77777777" w:rsidR="00FB5059" w:rsidRPr="00EE24E5" w:rsidRDefault="00FB5059" w:rsidP="00FB5059">
      <w:pPr>
        <w:spacing w:line="276" w:lineRule="auto"/>
        <w:jc w:val="both"/>
        <w:rPr>
          <w:rFonts w:ascii="Verdana" w:hAnsi="Verdana"/>
          <w:b/>
          <w:bCs/>
          <w:iCs/>
          <w:color w:val="000000"/>
          <w:sz w:val="20"/>
          <w:szCs w:val="20"/>
        </w:rPr>
      </w:pPr>
      <w:r w:rsidRPr="00EE24E5">
        <w:rPr>
          <w:rFonts w:ascii="Verdana" w:hAnsi="Verdana"/>
          <w:sz w:val="20"/>
          <w:szCs w:val="20"/>
        </w:rPr>
        <w:t xml:space="preserve">Kryterium „Doświadczenie Zespołu Wykonawcy” będzie rozpatrywane na podstawie informacji zawartych w Formularzu 2.2. „Kryteria </w:t>
      </w:r>
      <w:proofErr w:type="spellStart"/>
      <w:r w:rsidRPr="00EE24E5">
        <w:rPr>
          <w:rFonts w:ascii="Verdana" w:hAnsi="Verdana"/>
          <w:sz w:val="20"/>
          <w:szCs w:val="20"/>
        </w:rPr>
        <w:t>pozacenowe</w:t>
      </w:r>
      <w:proofErr w:type="spellEnd"/>
      <w:r w:rsidRPr="00EE24E5">
        <w:rPr>
          <w:rFonts w:ascii="Verdana" w:hAnsi="Verdana"/>
          <w:sz w:val="20"/>
          <w:szCs w:val="20"/>
        </w:rPr>
        <w:t xml:space="preserve">” dotyczących doświadczenia osoby wyznaczonej do realizacji zamówienia </w:t>
      </w:r>
      <w:r w:rsidRPr="00EE24E5">
        <w:rPr>
          <w:rFonts w:ascii="Verdana" w:hAnsi="Verdana"/>
          <w:iCs/>
          <w:color w:val="000000"/>
          <w:sz w:val="20"/>
          <w:szCs w:val="20"/>
        </w:rPr>
        <w:t>do pełnienia funkcji:</w:t>
      </w:r>
      <w:r w:rsidRPr="00EE24E5">
        <w:rPr>
          <w:rFonts w:ascii="Verdana" w:hAnsi="Verdana"/>
          <w:b/>
          <w:bCs/>
          <w:iCs/>
          <w:color w:val="000000"/>
          <w:sz w:val="20"/>
          <w:szCs w:val="20"/>
        </w:rPr>
        <w:t xml:space="preserve"> </w:t>
      </w:r>
    </w:p>
    <w:p w14:paraId="6134B758" w14:textId="77777777" w:rsidR="00FB5059" w:rsidRPr="00EE24E5" w:rsidRDefault="00FB5059" w:rsidP="00FB5059">
      <w:pPr>
        <w:spacing w:line="276" w:lineRule="auto"/>
        <w:jc w:val="both"/>
        <w:rPr>
          <w:rFonts w:ascii="Verdana" w:hAnsi="Verdana"/>
          <w:b/>
          <w:bCs/>
          <w:iCs/>
          <w:color w:val="000000"/>
          <w:sz w:val="20"/>
          <w:szCs w:val="20"/>
        </w:rPr>
      </w:pPr>
    </w:p>
    <w:p w14:paraId="3E6A8C9A" w14:textId="77777777" w:rsidR="00FB5059" w:rsidRPr="00EE24E5" w:rsidRDefault="00FB5059" w:rsidP="00FB5059">
      <w:pPr>
        <w:spacing w:line="276" w:lineRule="auto"/>
        <w:jc w:val="both"/>
        <w:rPr>
          <w:rFonts w:ascii="Verdana" w:hAnsi="Verdana"/>
          <w:b/>
          <w:bCs/>
          <w:iCs/>
          <w:color w:val="000000"/>
          <w:sz w:val="20"/>
          <w:szCs w:val="20"/>
        </w:rPr>
      </w:pPr>
      <w:r w:rsidRPr="00EE24E5">
        <w:rPr>
          <w:rFonts w:ascii="Verdana" w:hAnsi="Verdana"/>
          <w:b/>
          <w:bCs/>
          <w:iCs/>
          <w:color w:val="000000"/>
          <w:sz w:val="20"/>
          <w:szCs w:val="20"/>
        </w:rPr>
        <w:t>Kierownik zadania - Specjalista Akustyk.</w:t>
      </w:r>
    </w:p>
    <w:p w14:paraId="18A0BD6D" w14:textId="77777777" w:rsidR="00FB5059" w:rsidRPr="00EE24E5" w:rsidRDefault="00FB5059" w:rsidP="00FB5059">
      <w:pPr>
        <w:spacing w:line="276" w:lineRule="auto"/>
        <w:jc w:val="both"/>
        <w:rPr>
          <w:rFonts w:ascii="Verdana" w:hAnsi="Verdana"/>
          <w:b/>
          <w:bCs/>
          <w:iCs/>
          <w:color w:val="000000"/>
          <w:sz w:val="20"/>
          <w:szCs w:val="20"/>
        </w:rPr>
      </w:pPr>
    </w:p>
    <w:p w14:paraId="698FAB07" w14:textId="77777777" w:rsidR="00FB5059" w:rsidRPr="00EE24E5" w:rsidRDefault="00FB5059" w:rsidP="00FB5059">
      <w:pPr>
        <w:spacing w:line="276" w:lineRule="auto"/>
        <w:jc w:val="both"/>
        <w:rPr>
          <w:rFonts w:ascii="Verdana" w:hAnsi="Verdana"/>
          <w:bCs/>
          <w:iCs/>
          <w:color w:val="000000"/>
          <w:sz w:val="20"/>
          <w:szCs w:val="20"/>
        </w:rPr>
      </w:pPr>
      <w:r w:rsidRPr="00EE24E5">
        <w:rPr>
          <w:rFonts w:ascii="Verdana" w:hAnsi="Verdana"/>
          <w:bCs/>
          <w:iCs/>
          <w:color w:val="000000"/>
          <w:sz w:val="20"/>
          <w:szCs w:val="20"/>
        </w:rPr>
        <w:t xml:space="preserve">Minimalna liczba punktów jakie Wykonawca możne uzyskać w ramach niniejszego kryterium to </w:t>
      </w:r>
      <w:r w:rsidRPr="00EE24E5">
        <w:rPr>
          <w:rFonts w:ascii="Verdana" w:hAnsi="Verdana"/>
          <w:b/>
          <w:bCs/>
          <w:iCs/>
          <w:color w:val="000000"/>
          <w:sz w:val="20"/>
          <w:szCs w:val="20"/>
        </w:rPr>
        <w:t>0</w:t>
      </w:r>
      <w:r w:rsidRPr="00EE24E5">
        <w:rPr>
          <w:rFonts w:ascii="Verdana" w:hAnsi="Verdana"/>
          <w:bCs/>
          <w:iCs/>
          <w:color w:val="000000"/>
          <w:sz w:val="20"/>
          <w:szCs w:val="20"/>
        </w:rPr>
        <w:t xml:space="preserve"> a maksymalna to </w:t>
      </w:r>
      <w:r w:rsidRPr="00EE24E5">
        <w:rPr>
          <w:rFonts w:ascii="Verdana" w:hAnsi="Verdana"/>
          <w:b/>
          <w:bCs/>
          <w:iCs/>
          <w:color w:val="000000"/>
          <w:sz w:val="20"/>
          <w:szCs w:val="20"/>
        </w:rPr>
        <w:t>40</w:t>
      </w:r>
      <w:r w:rsidRPr="00EE24E5">
        <w:rPr>
          <w:rFonts w:ascii="Verdana" w:hAnsi="Verdana"/>
          <w:bCs/>
          <w:iCs/>
          <w:color w:val="000000"/>
          <w:sz w:val="20"/>
          <w:szCs w:val="20"/>
        </w:rPr>
        <w:t>. Punkty zostaną przyznane według następującej zasady:</w:t>
      </w:r>
    </w:p>
    <w:p w14:paraId="47A120BB" w14:textId="77777777" w:rsidR="00FB5059" w:rsidRPr="00EE24E5" w:rsidRDefault="00FB5059" w:rsidP="00FB5059">
      <w:pPr>
        <w:spacing w:line="276" w:lineRule="auto"/>
        <w:jc w:val="both"/>
        <w:rPr>
          <w:rFonts w:ascii="Verdana" w:hAnsi="Verdana"/>
          <w:bCs/>
          <w:iCs/>
          <w:color w:val="000000"/>
          <w:sz w:val="20"/>
          <w:szCs w:val="20"/>
        </w:rPr>
      </w:pPr>
    </w:p>
    <w:p w14:paraId="0B718313" w14:textId="77777777" w:rsidR="00FB5059" w:rsidRPr="00EE24E5" w:rsidRDefault="00FB5059" w:rsidP="00FB5059">
      <w:pPr>
        <w:spacing w:line="276" w:lineRule="auto"/>
        <w:ind w:left="567"/>
        <w:jc w:val="both"/>
        <w:rPr>
          <w:rFonts w:ascii="Verdana" w:hAnsi="Verdana"/>
          <w:bCs/>
          <w:iCs/>
          <w:color w:val="000000"/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7"/>
        <w:gridCol w:w="4098"/>
      </w:tblGrid>
      <w:tr w:rsidR="00FB5059" w:rsidRPr="00EE24E5" w14:paraId="64873363" w14:textId="77777777" w:rsidTr="003B6D3A">
        <w:tc>
          <w:tcPr>
            <w:tcW w:w="4511" w:type="dxa"/>
            <w:shd w:val="clear" w:color="auto" w:fill="auto"/>
            <w:vAlign w:val="center"/>
          </w:tcPr>
          <w:p w14:paraId="1CBE1AEA" w14:textId="77777777" w:rsidR="00FB5059" w:rsidRPr="00EE24E5" w:rsidRDefault="00FB5059" w:rsidP="003B6D3A">
            <w:pPr>
              <w:spacing w:line="276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>Doświadczenie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441B4086" w14:textId="77777777" w:rsidR="00FB5059" w:rsidRPr="00EE24E5" w:rsidRDefault="00FB5059" w:rsidP="003B6D3A">
            <w:pPr>
              <w:spacing w:line="276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>Przyznana liczba punktów</w:t>
            </w:r>
          </w:p>
        </w:tc>
      </w:tr>
      <w:tr w:rsidR="00FB5059" w:rsidRPr="00EE24E5" w14:paraId="53286960" w14:textId="77777777" w:rsidTr="003B6D3A">
        <w:trPr>
          <w:trHeight w:val="860"/>
        </w:trPr>
        <w:tc>
          <w:tcPr>
            <w:tcW w:w="4511" w:type="dxa"/>
            <w:shd w:val="clear" w:color="auto" w:fill="auto"/>
            <w:vAlign w:val="center"/>
          </w:tcPr>
          <w:p w14:paraId="31CB4D95" w14:textId="77777777" w:rsidR="00FB5059" w:rsidRPr="00EE24E5" w:rsidRDefault="00FB5059" w:rsidP="003B6D3A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EE24E5">
              <w:rPr>
                <w:rFonts w:ascii="Verdana" w:hAnsi="Verdana"/>
                <w:sz w:val="20"/>
                <w:szCs w:val="20"/>
              </w:rPr>
              <w:t xml:space="preserve">doświadczenie w wykonaniu co najmniej </w:t>
            </w:r>
            <w:r w:rsidRPr="00EE24E5">
              <w:rPr>
                <w:rFonts w:ascii="Verdana" w:hAnsi="Verdana"/>
                <w:b/>
                <w:sz w:val="20"/>
                <w:szCs w:val="20"/>
              </w:rPr>
              <w:t>2 usług</w:t>
            </w:r>
            <w:r w:rsidRPr="00EE24E5">
              <w:rPr>
                <w:rFonts w:ascii="Verdana" w:hAnsi="Verdana"/>
                <w:sz w:val="20"/>
                <w:szCs w:val="20"/>
              </w:rPr>
              <w:t xml:space="preserve"> polegających na wykonaniu pomiarów hałasu drogowego dla drogi klasy min. GP , przy użyciu procedury ciągłej rejestracji hałasu wprowadzanego do środowiska w związku z eksploatacją dróg w czasie 24h wraz z analizą uzyskanych wyników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5F6C2731" w14:textId="0FE36D7F" w:rsidR="00FB5059" w:rsidRPr="00EE24E5" w:rsidRDefault="00CE4386" w:rsidP="00CE4386">
            <w:pPr>
              <w:spacing w:line="276" w:lineRule="auto"/>
              <w:ind w:right="571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Cs/>
                <w:iCs/>
                <w:sz w:val="20"/>
                <w:szCs w:val="20"/>
              </w:rPr>
              <w:t xml:space="preserve">      0 </w:t>
            </w:r>
            <w:r w:rsidR="00FB5059" w:rsidRPr="00EE24E5">
              <w:rPr>
                <w:rFonts w:ascii="Verdana" w:hAnsi="Verdana"/>
                <w:bCs/>
                <w:iCs/>
                <w:sz w:val="20"/>
                <w:szCs w:val="20"/>
              </w:rPr>
              <w:t>punktów</w:t>
            </w:r>
          </w:p>
        </w:tc>
      </w:tr>
      <w:tr w:rsidR="00FB5059" w:rsidRPr="00EE24E5" w14:paraId="3A306D46" w14:textId="77777777" w:rsidTr="003B6D3A">
        <w:tc>
          <w:tcPr>
            <w:tcW w:w="4511" w:type="dxa"/>
            <w:shd w:val="clear" w:color="auto" w:fill="auto"/>
          </w:tcPr>
          <w:p w14:paraId="505F7B44" w14:textId="77777777" w:rsidR="00FB5059" w:rsidRPr="00EE24E5" w:rsidRDefault="00FB5059" w:rsidP="003B6D3A">
            <w:pPr>
              <w:spacing w:line="276" w:lineRule="auto"/>
              <w:jc w:val="both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 xml:space="preserve">doświadczenie w wykonaniu co najmniej </w:t>
            </w:r>
            <w:r w:rsidRPr="00EE24E5">
              <w:rPr>
                <w:rFonts w:ascii="Verdana" w:hAnsi="Verdana"/>
                <w:b/>
                <w:bCs/>
                <w:iCs/>
                <w:sz w:val="20"/>
                <w:szCs w:val="20"/>
              </w:rPr>
              <w:t>3 usług</w:t>
            </w: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 xml:space="preserve"> polegających na wykonaniu pomiarów hałasu drogowego dla drogi klasy min. GP, przy użyciu procedury ciągłej rejestracji hałasu wprowadzanego do środowiska w związku z eksploatacją dróg w czasie 24h wraz z analizą uzyskanych wyników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7A08AF0D" w14:textId="77777777" w:rsidR="00FB5059" w:rsidRPr="00EE24E5" w:rsidRDefault="00FB5059" w:rsidP="003B6D3A">
            <w:pPr>
              <w:spacing w:line="276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>20 punktów</w:t>
            </w:r>
          </w:p>
        </w:tc>
      </w:tr>
      <w:tr w:rsidR="00FB5059" w:rsidRPr="00EE24E5" w14:paraId="7F91C272" w14:textId="77777777" w:rsidTr="003B6D3A">
        <w:tc>
          <w:tcPr>
            <w:tcW w:w="4511" w:type="dxa"/>
            <w:shd w:val="clear" w:color="auto" w:fill="auto"/>
          </w:tcPr>
          <w:p w14:paraId="6EDCF177" w14:textId="77777777" w:rsidR="00FB5059" w:rsidRPr="00EE24E5" w:rsidRDefault="00FB5059" w:rsidP="003B6D3A">
            <w:pPr>
              <w:spacing w:line="276" w:lineRule="auto"/>
              <w:jc w:val="both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 xml:space="preserve">doświadczenie w wykonaniu co najmniej </w:t>
            </w:r>
            <w:r w:rsidRPr="00EE24E5">
              <w:rPr>
                <w:rFonts w:ascii="Verdana" w:hAnsi="Verdana"/>
                <w:b/>
                <w:bCs/>
                <w:iCs/>
                <w:sz w:val="20"/>
                <w:szCs w:val="20"/>
              </w:rPr>
              <w:t>4 usług</w:t>
            </w: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 xml:space="preserve"> polegających na wykonaniu pomiarów hałasu drogowego dla drogi klasy min. GP , przy użyciu procedury ciągłej rejestracji hałasu wprowadzanego do środowiska w związku z eksploatacją dróg w czasie 24h wraz z analizą uzyskanych wyników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2D2856AC" w14:textId="77777777" w:rsidR="00FB5059" w:rsidRPr="00EE24E5" w:rsidRDefault="00FB5059" w:rsidP="003B6D3A">
            <w:pPr>
              <w:spacing w:line="276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EE24E5">
              <w:rPr>
                <w:rFonts w:ascii="Verdana" w:hAnsi="Verdana"/>
                <w:bCs/>
                <w:iCs/>
                <w:sz w:val="20"/>
                <w:szCs w:val="20"/>
              </w:rPr>
              <w:t>40 punktów</w:t>
            </w:r>
          </w:p>
        </w:tc>
      </w:tr>
    </w:tbl>
    <w:p w14:paraId="15DD97F0" w14:textId="77777777" w:rsidR="00FB5059" w:rsidRPr="00EE24E5" w:rsidRDefault="00FB5059" w:rsidP="00FB5059">
      <w:pPr>
        <w:spacing w:line="276" w:lineRule="auto"/>
        <w:ind w:left="567"/>
        <w:jc w:val="both"/>
        <w:rPr>
          <w:rFonts w:ascii="Verdana" w:hAnsi="Verdana"/>
          <w:bCs/>
          <w:iCs/>
          <w:color w:val="000000"/>
          <w:sz w:val="20"/>
          <w:szCs w:val="20"/>
        </w:rPr>
      </w:pPr>
    </w:p>
    <w:p w14:paraId="711A83DD" w14:textId="77777777" w:rsidR="00FB5059" w:rsidRPr="00EE24E5" w:rsidRDefault="00FB5059" w:rsidP="00FB5059">
      <w:pPr>
        <w:spacing w:line="276" w:lineRule="auto"/>
        <w:jc w:val="both"/>
        <w:rPr>
          <w:rFonts w:ascii="Verdana" w:eastAsia="Calibri" w:hAnsi="Verdana" w:cs="Verdana"/>
          <w:b/>
          <w:bCs/>
          <w:i/>
          <w:sz w:val="20"/>
          <w:szCs w:val="20"/>
          <w:u w:val="single"/>
          <w:lang w:eastAsia="en-US"/>
        </w:rPr>
      </w:pPr>
    </w:p>
    <w:p w14:paraId="21419F89" w14:textId="77777777" w:rsidR="00FB5059" w:rsidRPr="00EE24E5" w:rsidRDefault="00FB5059" w:rsidP="00FB5059">
      <w:pPr>
        <w:jc w:val="both"/>
        <w:rPr>
          <w:rFonts w:ascii="Verdana" w:hAnsi="Verdana"/>
          <w:sz w:val="20"/>
          <w:szCs w:val="20"/>
        </w:rPr>
      </w:pPr>
    </w:p>
    <w:p w14:paraId="6D92141F" w14:textId="77777777" w:rsidR="00FB5059" w:rsidRPr="00EE24E5" w:rsidRDefault="00FB5059" w:rsidP="00FB5059">
      <w:pPr>
        <w:jc w:val="both"/>
        <w:rPr>
          <w:rFonts w:ascii="Verdana" w:hAnsi="Verdana"/>
          <w:b/>
          <w:bCs/>
          <w:sz w:val="20"/>
          <w:szCs w:val="20"/>
        </w:rPr>
      </w:pPr>
      <w:r w:rsidRPr="00EE24E5">
        <w:rPr>
          <w:rFonts w:ascii="Verdana" w:hAnsi="Verdana"/>
          <w:b/>
          <w:bCs/>
          <w:sz w:val="20"/>
          <w:szCs w:val="20"/>
        </w:rPr>
        <w:t>TERMIN WYKONANIA ZAMÓWIENIA</w:t>
      </w:r>
    </w:p>
    <w:p w14:paraId="181AE2CC" w14:textId="77777777" w:rsidR="00FB5059" w:rsidRPr="00EE24E5" w:rsidRDefault="00FB5059" w:rsidP="00FB5059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A7B7790" w14:textId="3F33C64F" w:rsidR="00FB5059" w:rsidRPr="00EE24E5" w:rsidRDefault="00FB5059" w:rsidP="00FB5059">
      <w:pPr>
        <w:pStyle w:val="Default"/>
        <w:jc w:val="both"/>
        <w:rPr>
          <w:b/>
          <w:bCs/>
          <w:sz w:val="20"/>
          <w:szCs w:val="20"/>
        </w:rPr>
      </w:pPr>
      <w:r w:rsidRPr="00EE24E5">
        <w:rPr>
          <w:sz w:val="20"/>
          <w:szCs w:val="20"/>
        </w:rPr>
        <w:t xml:space="preserve">Wykonawca zobowiązuje się wykonać i dostarczyć Zamawiającemu przegląd ekologiczny </w:t>
      </w:r>
      <w:r w:rsidR="000043EC">
        <w:rPr>
          <w:sz w:val="20"/>
          <w:szCs w:val="20"/>
        </w:rPr>
        <w:t>do 30 października 2026 roku.</w:t>
      </w:r>
      <w:r>
        <w:rPr>
          <w:sz w:val="20"/>
          <w:szCs w:val="20"/>
        </w:rPr>
        <w:t xml:space="preserve"> </w:t>
      </w:r>
      <w:r w:rsidRPr="00EE24E5">
        <w:rPr>
          <w:b/>
          <w:bCs/>
          <w:sz w:val="20"/>
          <w:szCs w:val="20"/>
        </w:rPr>
        <w:t xml:space="preserve"> </w:t>
      </w:r>
    </w:p>
    <w:p w14:paraId="4DA6A5C7" w14:textId="77777777" w:rsidR="00FB5059" w:rsidRPr="00EE24E5" w:rsidRDefault="00FB5059" w:rsidP="00FB5059">
      <w:pPr>
        <w:jc w:val="both"/>
        <w:rPr>
          <w:rFonts w:ascii="Verdana" w:hAnsi="Verdana"/>
          <w:sz w:val="20"/>
          <w:szCs w:val="20"/>
        </w:rPr>
      </w:pPr>
    </w:p>
    <w:p w14:paraId="26D1AA0F" w14:textId="77777777" w:rsidR="0040571A" w:rsidRDefault="000956D0"/>
    <w:sectPr w:rsidR="0040571A" w:rsidSect="00F40FA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74765"/>
    <w:multiLevelType w:val="hybridMultilevel"/>
    <w:tmpl w:val="E8384816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9F949F66">
      <w:numFmt w:val="decimal"/>
      <w:lvlText w:val="%3"/>
      <w:lvlJc w:val="left"/>
      <w:pPr>
        <w:ind w:left="26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2EB7F66"/>
    <w:multiLevelType w:val="hybridMultilevel"/>
    <w:tmpl w:val="1740555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7CD162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A05C56EC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75C67"/>
    <w:multiLevelType w:val="hybridMultilevel"/>
    <w:tmpl w:val="74BA98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82A52DE">
      <w:start w:val="3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A809FB2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059"/>
    <w:rsid w:val="000043EC"/>
    <w:rsid w:val="00084CC5"/>
    <w:rsid w:val="000956D0"/>
    <w:rsid w:val="001C2638"/>
    <w:rsid w:val="00397EF2"/>
    <w:rsid w:val="0073399C"/>
    <w:rsid w:val="00CE4386"/>
    <w:rsid w:val="00FB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C535"/>
  <w15:chartTrackingRefBased/>
  <w15:docId w15:val="{4F5A162C-C67A-41C8-91C4-DE09C2CF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B5059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B5059"/>
    <w:rPr>
      <w:rFonts w:ascii="Arial" w:eastAsia="Times New Roman" w:hAnsi="Arial" w:cs="Arial"/>
    </w:rPr>
  </w:style>
  <w:style w:type="paragraph" w:customStyle="1" w:styleId="Default">
    <w:name w:val="Default"/>
    <w:rsid w:val="00FB5059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2598</Characters>
  <Application>Microsoft Office Word</Application>
  <DocSecurity>4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Grobelkiewicz Anna</dc:creator>
  <cp:keywords/>
  <dc:description/>
  <cp:lastModifiedBy>Grobelkiewicz Anna</cp:lastModifiedBy>
  <cp:revision>2</cp:revision>
  <dcterms:created xsi:type="dcterms:W3CDTF">2026-03-13T07:30:00Z</dcterms:created>
  <dcterms:modified xsi:type="dcterms:W3CDTF">2026-03-13T07:30:00Z</dcterms:modified>
</cp:coreProperties>
</file>